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>
      <w:bookmarkStart w:id="0" w:name="_GoBack"/>
      <w:bookmarkEnd w:id="0"/>
    </w:p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6687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2773C7" w:rsidRDefault="005C34D4" w:rsidP="005C34D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от 12 июля 2016 года №51</w:t>
      </w: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«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Об утверждении 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Программы комплексного развития транспортной инфраструктуры сельского поселения Тавларовский 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>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>»</w:t>
      </w:r>
    </w:p>
    <w:p w:rsidR="005C34D4" w:rsidRPr="002773C7" w:rsidRDefault="005C34D4" w:rsidP="005C34D4">
      <w:pPr>
        <w:spacing w:after="0" w:line="240" w:lineRule="auto"/>
        <w:rPr>
          <w:rFonts w:ascii="Times New Roman" w:hAnsi="Times New Roman" w:cs="Calibri"/>
          <w:sz w:val="28"/>
          <w:szCs w:val="28"/>
        </w:rPr>
      </w:pPr>
      <w:r w:rsidRPr="002773C7">
        <w:rPr>
          <w:rFonts w:ascii="Times New Roman" w:hAnsi="Times New Roman"/>
          <w:sz w:val="28"/>
          <w:szCs w:val="28"/>
        </w:rPr>
        <w:t xml:space="preserve"> </w:t>
      </w:r>
    </w:p>
    <w:p w:rsidR="005C34D4" w:rsidRPr="002773C7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2773C7">
        <w:rPr>
          <w:rFonts w:ascii="Times New Roman" w:eastAsia="Times New Roman" w:hAnsi="Times New Roman"/>
          <w:sz w:val="28"/>
          <w:szCs w:val="28"/>
          <w:lang w:val="tt-RU" w:bidi="en-US"/>
        </w:rPr>
        <w:t xml:space="preserve">                        </w:t>
      </w:r>
      <w:r w:rsidRPr="002773C7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>
        <w:rPr>
          <w:rFonts w:ascii="Times New Roman" w:eastAsia="Times New Roman" w:hAnsi="Times New Roman"/>
          <w:sz w:val="26"/>
          <w:szCs w:val="26"/>
          <w:lang w:eastAsia="ru-RU"/>
        </w:rPr>
        <w:t xml:space="preserve"> Башкортостан по делам юстиции </w:t>
      </w:r>
      <w:r w:rsidRPr="002773C7">
        <w:rPr>
          <w:rFonts w:ascii="Times New Roman" w:eastAsia="Times New Roman" w:hAnsi="Times New Roman"/>
          <w:sz w:val="26"/>
          <w:szCs w:val="26"/>
          <w:lang w:eastAsia="ru-RU"/>
        </w:rPr>
        <w:t xml:space="preserve"> НГР </w:t>
      </w:r>
      <w:r w:rsidRPr="002773C7">
        <w:rPr>
          <w:rFonts w:ascii="Times New Roman" w:eastAsia="Times New Roman" w:hAnsi="Times New Roman"/>
          <w:sz w:val="26"/>
          <w:szCs w:val="26"/>
          <w:lang w:val="en-US" w:eastAsia="ru-RU"/>
        </w:rPr>
        <w:t>RU</w:t>
      </w:r>
      <w:r w:rsidR="00391A18">
        <w:rPr>
          <w:rFonts w:ascii="Times New Roman" w:eastAsia="Times New Roman" w:hAnsi="Times New Roman"/>
          <w:sz w:val="26"/>
          <w:szCs w:val="26"/>
          <w:lang w:eastAsia="ru-RU"/>
        </w:rPr>
        <w:t xml:space="preserve"> 03008405201600009 от 28 июля 2016</w:t>
      </w:r>
      <w:r w:rsidRPr="002773C7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на решение Совета сельс</w:t>
      </w:r>
      <w:r w:rsidR="00391A18">
        <w:rPr>
          <w:rFonts w:ascii="Times New Roman" w:eastAsia="Times New Roman" w:hAnsi="Times New Roman"/>
          <w:sz w:val="26"/>
          <w:szCs w:val="26"/>
          <w:lang w:eastAsia="ar-SA"/>
        </w:rPr>
        <w:t>кого поселения Тавларовский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 </w:t>
      </w:r>
      <w:r w:rsidR="00391A18" w:rsidRPr="00391A18">
        <w:rPr>
          <w:rFonts w:ascii="Times New Roman" w:eastAsia="Times New Roman" w:hAnsi="Times New Roman"/>
          <w:sz w:val="26"/>
          <w:szCs w:val="26"/>
          <w:lang w:eastAsia="ar-SA"/>
        </w:rPr>
        <w:t>от 12 июля 2016 года №</w:t>
      </w:r>
      <w:r w:rsidR="00131434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391A18" w:rsidRPr="00391A18">
        <w:rPr>
          <w:rFonts w:ascii="Times New Roman" w:eastAsia="Times New Roman" w:hAnsi="Times New Roman"/>
          <w:sz w:val="26"/>
          <w:szCs w:val="26"/>
          <w:lang w:eastAsia="ar-SA"/>
        </w:rPr>
        <w:t>51 «Об утверждении Программы комплексного развития транспортной инфраструктуры сельского поселения Тавларовский сельсовет муниципального района Буздякский район Республики Башкортостан»</w:t>
      </w:r>
      <w:r w:rsidR="00131434">
        <w:rPr>
          <w:rFonts w:ascii="Times New Roman" w:eastAsia="Times New Roman" w:hAnsi="Times New Roman"/>
          <w:sz w:val="26"/>
          <w:szCs w:val="26"/>
          <w:lang w:eastAsia="ar-SA"/>
        </w:rPr>
        <w:t xml:space="preserve">, 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Совет сельс</w:t>
      </w:r>
      <w:r w:rsidR="00391A18">
        <w:rPr>
          <w:rFonts w:ascii="Times New Roman" w:eastAsia="Times New Roman" w:hAnsi="Times New Roman"/>
          <w:sz w:val="26"/>
          <w:szCs w:val="26"/>
          <w:lang w:eastAsia="ar-SA"/>
        </w:rPr>
        <w:t>кого поселения Тавларовский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сельсовет </w:t>
      </w: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РЕШИЛ:</w:t>
      </w:r>
    </w:p>
    <w:p w:rsidR="005C34D4" w:rsidRPr="002773C7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 xml:space="preserve">1. Отменить и признать утратившим силу </w:t>
      </w:r>
      <w:r w:rsidRPr="002773C7">
        <w:rPr>
          <w:rFonts w:ascii="Times New Roman" w:eastAsia="Times New Roman" w:hAnsi="Times New Roman"/>
          <w:sz w:val="26"/>
          <w:szCs w:val="26"/>
          <w:lang w:eastAsia="ru-RU"/>
        </w:rPr>
        <w:t>решения Совета сельс</w:t>
      </w:r>
      <w:r w:rsidR="00391A18">
        <w:rPr>
          <w:rFonts w:ascii="Times New Roman" w:eastAsia="Times New Roman" w:hAnsi="Times New Roman"/>
          <w:sz w:val="26"/>
          <w:szCs w:val="26"/>
          <w:lang w:eastAsia="ru-RU"/>
        </w:rPr>
        <w:t>кого поселения Тавларовский</w:t>
      </w:r>
      <w:r w:rsidRPr="002773C7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муниципального района Буздякский район Республики Башкортостан </w:t>
      </w:r>
      <w:r w:rsidR="00391A18" w:rsidRPr="00391A18">
        <w:rPr>
          <w:rFonts w:ascii="Times New Roman" w:eastAsia="Times New Roman" w:hAnsi="Times New Roman"/>
          <w:sz w:val="26"/>
          <w:szCs w:val="26"/>
          <w:lang w:eastAsia="ar-SA"/>
        </w:rPr>
        <w:t>от 12 июля 2016 года №</w:t>
      </w:r>
      <w:r w:rsidR="00131434">
        <w:rPr>
          <w:rFonts w:ascii="Times New Roman" w:eastAsia="Times New Roman" w:hAnsi="Times New Roman"/>
          <w:sz w:val="26"/>
          <w:szCs w:val="26"/>
          <w:lang w:eastAsia="ar-SA"/>
        </w:rPr>
        <w:t xml:space="preserve"> 51</w:t>
      </w:r>
      <w:r w:rsidR="00391A18" w:rsidRPr="00391A18">
        <w:rPr>
          <w:rFonts w:ascii="Times New Roman" w:eastAsia="Times New Roman" w:hAnsi="Times New Roman"/>
          <w:sz w:val="26"/>
          <w:szCs w:val="26"/>
          <w:lang w:eastAsia="ar-SA"/>
        </w:rPr>
        <w:t xml:space="preserve"> «Об утверждении Программы комплексного развития транспортной инфраструктуры сельского поселения Тавларовский сельсовет муниципального района Буздякский р</w:t>
      </w:r>
      <w:r w:rsidR="00391A18">
        <w:rPr>
          <w:rFonts w:ascii="Times New Roman" w:eastAsia="Times New Roman" w:hAnsi="Times New Roman"/>
          <w:sz w:val="26"/>
          <w:szCs w:val="26"/>
          <w:lang w:eastAsia="ar-SA"/>
        </w:rPr>
        <w:t>айон Республики Башкортостан»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;</w:t>
      </w:r>
    </w:p>
    <w:p w:rsidR="005C34D4" w:rsidRPr="002773C7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3. 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Обнародовать</w:t>
      </w:r>
      <w:r w:rsidRPr="002773C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настоящее решение на информацион</w:t>
      </w:r>
      <w:r w:rsidR="00391A18">
        <w:rPr>
          <w:rFonts w:ascii="Times New Roman" w:eastAsia="Times New Roman" w:hAnsi="Times New Roman"/>
          <w:sz w:val="26"/>
          <w:szCs w:val="26"/>
          <w:lang w:eastAsia="ar-SA"/>
        </w:rPr>
        <w:t>ных стендах сельского поселения Тавларовский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сельсовет и опубликовать на официальном сайте сельск</w:t>
      </w:r>
      <w:r w:rsidR="00131434">
        <w:rPr>
          <w:rFonts w:ascii="Times New Roman" w:eastAsia="Times New Roman" w:hAnsi="Times New Roman"/>
          <w:sz w:val="26"/>
          <w:szCs w:val="26"/>
          <w:lang w:eastAsia="ar-SA"/>
        </w:rPr>
        <w:t xml:space="preserve">ого поселения </w:t>
      </w:r>
      <w:r w:rsidR="00391A18">
        <w:rPr>
          <w:rFonts w:ascii="Times New Roman" w:eastAsia="Times New Roman" w:hAnsi="Times New Roman"/>
          <w:sz w:val="26"/>
          <w:szCs w:val="26"/>
          <w:lang w:eastAsia="ar-SA"/>
        </w:rPr>
        <w:t>Тавларовский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сельсовет в сети Интернет;</w:t>
      </w:r>
    </w:p>
    <w:p w:rsidR="005C34D4" w:rsidRPr="002773C7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4. </w:t>
      </w: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2773C7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sz w:val="26"/>
          <w:szCs w:val="26"/>
          <w:lang w:eastAsia="ar-SA"/>
        </w:rPr>
        <w:t>5. Контроль за исполнением данного решения оставляю за собой.</w:t>
      </w:r>
    </w:p>
    <w:p w:rsidR="00C61872" w:rsidRDefault="00C61872" w:rsidP="00E8470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61872" w:rsidRPr="00391A18" w:rsidRDefault="00C61872" w:rsidP="00E84706">
      <w:pPr>
        <w:spacing w:after="0"/>
        <w:rPr>
          <w:rFonts w:ascii="Times New Roman" w:hAnsi="Times New Roman"/>
          <w:sz w:val="26"/>
          <w:szCs w:val="26"/>
        </w:rPr>
      </w:pPr>
      <w:r w:rsidRPr="00391A18">
        <w:rPr>
          <w:rFonts w:ascii="Times New Roman" w:hAnsi="Times New Roman"/>
          <w:sz w:val="26"/>
          <w:szCs w:val="26"/>
        </w:rPr>
        <w:t>Глава сельского поселения</w:t>
      </w:r>
    </w:p>
    <w:p w:rsidR="00C61872" w:rsidRPr="00391A18" w:rsidRDefault="00C61872" w:rsidP="00E84706">
      <w:pPr>
        <w:spacing w:after="0"/>
        <w:rPr>
          <w:rFonts w:ascii="Times New Roman" w:hAnsi="Times New Roman"/>
          <w:sz w:val="26"/>
          <w:szCs w:val="26"/>
        </w:rPr>
      </w:pPr>
      <w:r w:rsidRPr="00391A18">
        <w:rPr>
          <w:rFonts w:ascii="Times New Roman" w:hAnsi="Times New Roman"/>
          <w:sz w:val="26"/>
          <w:szCs w:val="26"/>
        </w:rPr>
        <w:t>Тавларовский сельсовет</w:t>
      </w:r>
    </w:p>
    <w:p w:rsidR="00C61872" w:rsidRPr="00391A18" w:rsidRDefault="00C61872" w:rsidP="00E84706">
      <w:pPr>
        <w:spacing w:after="0"/>
        <w:rPr>
          <w:rFonts w:ascii="Times New Roman" w:hAnsi="Times New Roman"/>
          <w:sz w:val="26"/>
          <w:szCs w:val="26"/>
        </w:rPr>
      </w:pPr>
      <w:r w:rsidRPr="00391A18">
        <w:rPr>
          <w:rFonts w:ascii="Times New Roman" w:hAnsi="Times New Roman"/>
          <w:sz w:val="26"/>
          <w:szCs w:val="26"/>
        </w:rPr>
        <w:t>муниципального района</w:t>
      </w:r>
    </w:p>
    <w:p w:rsidR="00C61872" w:rsidRDefault="00C61872" w:rsidP="00391A18">
      <w:pPr>
        <w:spacing w:after="0"/>
        <w:rPr>
          <w:rFonts w:ascii="Times New Roman" w:hAnsi="Times New Roman"/>
          <w:sz w:val="26"/>
          <w:szCs w:val="26"/>
        </w:rPr>
      </w:pPr>
      <w:r w:rsidRPr="00391A18">
        <w:rPr>
          <w:rFonts w:ascii="Times New Roman" w:hAnsi="Times New Roman"/>
          <w:sz w:val="26"/>
          <w:szCs w:val="26"/>
        </w:rPr>
        <w:t xml:space="preserve">Буздякский район РБ                                                                   </w:t>
      </w:r>
      <w:proofErr w:type="spellStart"/>
      <w:r w:rsidRPr="00391A18">
        <w:rPr>
          <w:rFonts w:ascii="Times New Roman" w:hAnsi="Times New Roman"/>
          <w:sz w:val="26"/>
          <w:szCs w:val="26"/>
        </w:rPr>
        <w:t>Т.Ф.Тимерзянов</w:t>
      </w:r>
      <w:proofErr w:type="spellEnd"/>
    </w:p>
    <w:p w:rsidR="00391A18" w:rsidRPr="00391A18" w:rsidRDefault="00391A18" w:rsidP="00391A18">
      <w:pPr>
        <w:spacing w:after="0"/>
        <w:rPr>
          <w:rFonts w:ascii="Times New Roman" w:hAnsi="Times New Roman"/>
          <w:sz w:val="26"/>
          <w:szCs w:val="26"/>
        </w:rPr>
      </w:pPr>
    </w:p>
    <w:p w:rsidR="00C61872" w:rsidRPr="00431A70" w:rsidRDefault="00E11FC2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288A">
        <w:rPr>
          <w:rFonts w:ascii="Times New Roman" w:hAnsi="Times New Roman"/>
          <w:sz w:val="24"/>
          <w:szCs w:val="24"/>
        </w:rPr>
        <w:t>№ 121 от 20</w:t>
      </w:r>
      <w:r w:rsidR="00131434" w:rsidRPr="0094288A">
        <w:rPr>
          <w:rFonts w:ascii="Times New Roman" w:hAnsi="Times New Roman"/>
          <w:sz w:val="24"/>
          <w:szCs w:val="24"/>
        </w:rPr>
        <w:t>.02.2025г.</w:t>
      </w:r>
    </w:p>
    <w:sectPr w:rsidR="00C61872" w:rsidRPr="00431A70" w:rsidSect="003A63F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91A18"/>
    <w:rsid w:val="003A63FB"/>
    <w:rsid w:val="003B5736"/>
    <w:rsid w:val="00431A70"/>
    <w:rsid w:val="00446B29"/>
    <w:rsid w:val="0047536B"/>
    <w:rsid w:val="004929A5"/>
    <w:rsid w:val="004948E3"/>
    <w:rsid w:val="0059222B"/>
    <w:rsid w:val="005A0B3B"/>
    <w:rsid w:val="005C34D4"/>
    <w:rsid w:val="0063274E"/>
    <w:rsid w:val="006367A0"/>
    <w:rsid w:val="006A2EE4"/>
    <w:rsid w:val="007F7819"/>
    <w:rsid w:val="008102CB"/>
    <w:rsid w:val="00901E3C"/>
    <w:rsid w:val="00927BC3"/>
    <w:rsid w:val="0094288A"/>
    <w:rsid w:val="009E5B1C"/>
    <w:rsid w:val="00AA23A2"/>
    <w:rsid w:val="00AC0CC1"/>
    <w:rsid w:val="00AE63BE"/>
    <w:rsid w:val="00B23266"/>
    <w:rsid w:val="00BC0694"/>
    <w:rsid w:val="00C4077F"/>
    <w:rsid w:val="00C61872"/>
    <w:rsid w:val="00C85A82"/>
    <w:rsid w:val="00D82AD0"/>
    <w:rsid w:val="00D94C83"/>
    <w:rsid w:val="00DC6429"/>
    <w:rsid w:val="00DE3540"/>
    <w:rsid w:val="00DF444E"/>
    <w:rsid w:val="00E11FC2"/>
    <w:rsid w:val="00E66034"/>
    <w:rsid w:val="00E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83CB5-4E40-4182-A2F3-601F1019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8</cp:revision>
  <cp:lastPrinted>2025-02-21T10:50:00Z</cp:lastPrinted>
  <dcterms:created xsi:type="dcterms:W3CDTF">2025-02-21T10:45:00Z</dcterms:created>
  <dcterms:modified xsi:type="dcterms:W3CDTF">2025-02-25T11:38:00Z</dcterms:modified>
</cp:coreProperties>
</file>